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421"/>
        <w:tblW w:w="14839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2808"/>
        <w:gridCol w:w="4230"/>
        <w:gridCol w:w="2653"/>
        <w:gridCol w:w="947"/>
        <w:gridCol w:w="4201"/>
      </w:tblGrid>
      <w:tr w:rsidR="000D5C6B" w:rsidRPr="002E6D3B" w14:paraId="3709095F" w14:textId="77777777" w:rsidTr="000D5C6B">
        <w:trPr>
          <w:trHeight w:val="404"/>
        </w:trPr>
        <w:tc>
          <w:tcPr>
            <w:tcW w:w="2808" w:type="dxa"/>
            <w:shd w:val="clear" w:color="auto" w:fill="33CCFF"/>
            <w:vAlign w:val="center"/>
          </w:tcPr>
          <w:p w14:paraId="16D758F8" w14:textId="77777777" w:rsidR="000D5C6B" w:rsidRPr="000D5C6B" w:rsidRDefault="000D5C6B" w:rsidP="000D5C6B">
            <w:pPr>
              <w:jc w:val="center"/>
            </w:pPr>
            <w:r>
              <w:t xml:space="preserve">Interactive </w:t>
            </w:r>
            <w:r w:rsidRPr="000D5C6B">
              <w:t>Structure</w:t>
            </w:r>
          </w:p>
        </w:tc>
        <w:tc>
          <w:tcPr>
            <w:tcW w:w="4230" w:type="dxa"/>
            <w:shd w:val="clear" w:color="auto" w:fill="33CCFF"/>
            <w:vAlign w:val="center"/>
          </w:tcPr>
          <w:p w14:paraId="5E7CDC29" w14:textId="117C97D1" w:rsidR="000D5C6B" w:rsidRPr="000D5C6B" w:rsidRDefault="000D5C6B" w:rsidP="003B627B">
            <w:r w:rsidRPr="000D5C6B">
              <w:t xml:space="preserve">How the strategy may be used for </w:t>
            </w:r>
            <w:r w:rsidR="00FD6D53">
              <w:t>Content</w:t>
            </w:r>
            <w:r w:rsidR="003B627B">
              <w:t xml:space="preserve"> compatible or obligatory language objectives, formative assessment or for content rehearsal </w:t>
            </w:r>
          </w:p>
        </w:tc>
        <w:tc>
          <w:tcPr>
            <w:tcW w:w="3600" w:type="dxa"/>
            <w:gridSpan w:val="2"/>
            <w:shd w:val="clear" w:color="auto" w:fill="33CCFF"/>
            <w:vAlign w:val="center"/>
          </w:tcPr>
          <w:p w14:paraId="77170854" w14:textId="77777777" w:rsidR="000D5C6B" w:rsidRPr="000D5C6B" w:rsidRDefault="000D5C6B" w:rsidP="000D5C6B">
            <w:pPr>
              <w:jc w:val="center"/>
            </w:pPr>
            <w:r>
              <w:t xml:space="preserve">Interactive </w:t>
            </w:r>
            <w:r w:rsidRPr="000D5C6B">
              <w:t>Structure</w:t>
            </w:r>
          </w:p>
        </w:tc>
        <w:tc>
          <w:tcPr>
            <w:tcW w:w="4201" w:type="dxa"/>
            <w:shd w:val="clear" w:color="auto" w:fill="33CCFF"/>
            <w:vAlign w:val="center"/>
          </w:tcPr>
          <w:p w14:paraId="49A76CE2" w14:textId="64E021A9" w:rsidR="000D5C6B" w:rsidRPr="000D5C6B" w:rsidRDefault="003B627B" w:rsidP="000D5C6B">
            <w:r w:rsidRPr="000D5C6B">
              <w:t xml:space="preserve">How the strategy may be used for </w:t>
            </w:r>
            <w:r w:rsidR="00FD6D53">
              <w:t>Content</w:t>
            </w:r>
            <w:bookmarkStart w:id="0" w:name="_GoBack"/>
            <w:bookmarkEnd w:id="0"/>
            <w:r>
              <w:t xml:space="preserve"> compatible or obligatory language objectives, formative assessment or for content rehearsal</w:t>
            </w:r>
          </w:p>
        </w:tc>
      </w:tr>
      <w:tr w:rsidR="000D5C6B" w:rsidRPr="002E6D3B" w14:paraId="1E9C66E7" w14:textId="77777777" w:rsidTr="000D5C6B">
        <w:trPr>
          <w:trHeight w:val="929"/>
        </w:trPr>
        <w:tc>
          <w:tcPr>
            <w:tcW w:w="2808" w:type="dxa"/>
          </w:tcPr>
          <w:p w14:paraId="70B9513C" w14:textId="77777777" w:rsidR="000D5C6B" w:rsidRPr="000D5C6B" w:rsidRDefault="00FD6D53" w:rsidP="000D5C6B">
            <w:pPr>
              <w:rPr>
                <w:rFonts w:ascii="Calibri" w:hAnsi="Calibri"/>
                <w:sz w:val="20"/>
                <w:szCs w:val="20"/>
              </w:rPr>
            </w:pPr>
            <w:hyperlink r:id="rId8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Think-Pair-Share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#52</w:t>
            </w:r>
          </w:p>
          <w:p w14:paraId="106E4ED4" w14:textId="77777777" w:rsidR="000D5C6B" w:rsidRPr="000D5C6B" w:rsidRDefault="00FD6D53" w:rsidP="000D5C6B">
            <w:pPr>
              <w:rPr>
                <w:sz w:val="20"/>
                <w:szCs w:val="20"/>
              </w:rPr>
            </w:pPr>
            <w:hyperlink r:id="rId9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Pair Share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or </w:t>
            </w:r>
            <w:hyperlink r:id="rId10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Think Pair Share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with </w:t>
            </w:r>
            <w:hyperlink r:id="rId11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Three-step Interview</w:t>
              </w:r>
            </w:hyperlink>
            <w:r w:rsidR="000D5C6B" w:rsidRPr="000D5C6B">
              <w:rPr>
                <w:sz w:val="20"/>
                <w:szCs w:val="20"/>
              </w:rPr>
              <w:t xml:space="preserve"> #54</w:t>
            </w:r>
          </w:p>
        </w:tc>
        <w:tc>
          <w:tcPr>
            <w:tcW w:w="4230" w:type="dxa"/>
          </w:tcPr>
          <w:p w14:paraId="72D2E15F" w14:textId="77777777" w:rsidR="000D5C6B" w:rsidRPr="000D5C6B" w:rsidRDefault="000D5C6B" w:rsidP="000D5C6B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14:paraId="1F1CE8DC" w14:textId="77777777" w:rsidR="000D5C6B" w:rsidRPr="000D5C6B" w:rsidRDefault="00FD6D53" w:rsidP="000D5C6B">
            <w:pPr>
              <w:rPr>
                <w:rFonts w:ascii="Calibri" w:hAnsi="Calibri"/>
                <w:sz w:val="20"/>
                <w:szCs w:val="20"/>
              </w:rPr>
            </w:pPr>
            <w:hyperlink r:id="rId12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Quiz-Quiz-Trade</w:t>
              </w:r>
            </w:hyperlink>
          </w:p>
        </w:tc>
        <w:tc>
          <w:tcPr>
            <w:tcW w:w="4201" w:type="dxa"/>
          </w:tcPr>
          <w:p w14:paraId="331DF067" w14:textId="77777777" w:rsidR="000D5C6B" w:rsidRPr="002E6D3B" w:rsidRDefault="000D5C6B" w:rsidP="000D5C6B"/>
        </w:tc>
      </w:tr>
      <w:tr w:rsidR="000D5C6B" w:rsidRPr="002E6D3B" w14:paraId="0042A708" w14:textId="77777777" w:rsidTr="000D5C6B">
        <w:trPr>
          <w:trHeight w:val="1050"/>
        </w:trPr>
        <w:tc>
          <w:tcPr>
            <w:tcW w:w="2808" w:type="dxa"/>
          </w:tcPr>
          <w:p w14:paraId="71246A55" w14:textId="77777777" w:rsidR="000D5C6B" w:rsidRPr="000D5C6B" w:rsidRDefault="000D5C6B" w:rsidP="000D5C6B">
            <w:pPr>
              <w:rPr>
                <w:sz w:val="20"/>
                <w:szCs w:val="20"/>
              </w:rPr>
            </w:pPr>
            <w:r w:rsidRPr="000D5C6B">
              <w:rPr>
                <w:sz w:val="20"/>
                <w:szCs w:val="20"/>
              </w:rPr>
              <w:t xml:space="preserve">Team Mind Map #50 </w:t>
            </w:r>
          </w:p>
        </w:tc>
        <w:tc>
          <w:tcPr>
            <w:tcW w:w="4230" w:type="dxa"/>
          </w:tcPr>
          <w:p w14:paraId="1D10247C" w14:textId="77777777" w:rsidR="000D5C6B" w:rsidRPr="000D5C6B" w:rsidRDefault="000D5C6B" w:rsidP="000D5C6B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14:paraId="0F546837" w14:textId="77777777" w:rsidR="000D5C6B" w:rsidRPr="000D5C6B" w:rsidRDefault="009D1FE7" w:rsidP="000D5C6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Agreement </w:t>
            </w:r>
            <w:proofErr w:type="spellStart"/>
            <w:r>
              <w:rPr>
                <w:sz w:val="20"/>
                <w:szCs w:val="20"/>
              </w:rPr>
              <w:t>Cirlce</w:t>
            </w:r>
            <w:proofErr w:type="spellEnd"/>
            <w:r>
              <w:rPr>
                <w:sz w:val="20"/>
                <w:szCs w:val="20"/>
              </w:rPr>
              <w:t xml:space="preserve"> #1 or Agree/ Disagree </w:t>
            </w:r>
            <w:hyperlink r:id="rId13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Line-ups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(</w:t>
            </w:r>
            <w:hyperlink r:id="rId14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Line-ups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or 4 corners can combine with 3 step Interview)</w:t>
            </w:r>
          </w:p>
        </w:tc>
        <w:tc>
          <w:tcPr>
            <w:tcW w:w="4201" w:type="dxa"/>
          </w:tcPr>
          <w:p w14:paraId="342EBE2E" w14:textId="77777777" w:rsidR="000D5C6B" w:rsidRPr="002E6D3B" w:rsidRDefault="000D5C6B" w:rsidP="000D5C6B"/>
        </w:tc>
      </w:tr>
      <w:tr w:rsidR="000D5C6B" w:rsidRPr="002E6D3B" w14:paraId="343465EE" w14:textId="77777777" w:rsidTr="000D5C6B">
        <w:trPr>
          <w:trHeight w:val="907"/>
        </w:trPr>
        <w:tc>
          <w:tcPr>
            <w:tcW w:w="2808" w:type="dxa"/>
          </w:tcPr>
          <w:p w14:paraId="180E99DA" w14:textId="77777777" w:rsidR="000D5C6B" w:rsidRPr="000D5C6B" w:rsidRDefault="00FD6D53" w:rsidP="000D5C6B">
            <w:pPr>
              <w:rPr>
                <w:sz w:val="20"/>
                <w:szCs w:val="20"/>
              </w:rPr>
            </w:pPr>
            <w:hyperlink r:id="rId15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Four Corners</w:t>
              </w:r>
            </w:hyperlink>
            <w:r w:rsidR="000D5C6B" w:rsidRPr="000D5C6B">
              <w:rPr>
                <w:sz w:val="20"/>
                <w:szCs w:val="20"/>
              </w:rPr>
              <w:t xml:space="preserve"> #4</w:t>
            </w:r>
          </w:p>
        </w:tc>
        <w:tc>
          <w:tcPr>
            <w:tcW w:w="4230" w:type="dxa"/>
          </w:tcPr>
          <w:p w14:paraId="0330FFAA" w14:textId="77777777" w:rsidR="000D5C6B" w:rsidRPr="000D5C6B" w:rsidRDefault="000D5C6B" w:rsidP="000D5C6B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14:paraId="09CCD8D6" w14:textId="77777777" w:rsidR="000D5C6B" w:rsidRPr="000D5C6B" w:rsidRDefault="00FD6D53" w:rsidP="000D5C6B">
            <w:pPr>
              <w:rPr>
                <w:sz w:val="20"/>
                <w:szCs w:val="20"/>
              </w:rPr>
            </w:pPr>
            <w:hyperlink r:id="rId16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Find Someone Who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#7</w:t>
            </w:r>
          </w:p>
        </w:tc>
        <w:tc>
          <w:tcPr>
            <w:tcW w:w="4201" w:type="dxa"/>
          </w:tcPr>
          <w:p w14:paraId="12A738A2" w14:textId="77777777" w:rsidR="000D5C6B" w:rsidRPr="002E6D3B" w:rsidRDefault="000D5C6B" w:rsidP="000D5C6B"/>
        </w:tc>
      </w:tr>
      <w:tr w:rsidR="000D5C6B" w:rsidRPr="002E6D3B" w14:paraId="2407E240" w14:textId="77777777" w:rsidTr="000D5C6B">
        <w:trPr>
          <w:trHeight w:val="996"/>
        </w:trPr>
        <w:tc>
          <w:tcPr>
            <w:tcW w:w="2808" w:type="dxa"/>
          </w:tcPr>
          <w:p w14:paraId="59373C58" w14:textId="77777777" w:rsidR="000D5C6B" w:rsidRPr="000D5C6B" w:rsidRDefault="00FD6D53" w:rsidP="000D5C6B">
            <w:pPr>
              <w:rPr>
                <w:sz w:val="20"/>
                <w:szCs w:val="20"/>
              </w:rPr>
            </w:pPr>
            <w:hyperlink r:id="rId17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Fan &amp; Pick</w:t>
              </w:r>
            </w:hyperlink>
            <w:r w:rsidR="000D5C6B" w:rsidRPr="000D5C6B">
              <w:rPr>
                <w:sz w:val="20"/>
                <w:szCs w:val="20"/>
              </w:rPr>
              <w:t xml:space="preserve"> #5</w:t>
            </w:r>
          </w:p>
        </w:tc>
        <w:tc>
          <w:tcPr>
            <w:tcW w:w="4230" w:type="dxa"/>
          </w:tcPr>
          <w:p w14:paraId="3712D07D" w14:textId="77777777" w:rsidR="000D5C6B" w:rsidRPr="000D5C6B" w:rsidRDefault="000D5C6B" w:rsidP="000D5C6B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14:paraId="67D5210D" w14:textId="77777777" w:rsidR="000D5C6B" w:rsidRPr="000D5C6B" w:rsidRDefault="000D5C6B" w:rsidP="000D5C6B">
            <w:pPr>
              <w:rPr>
                <w:sz w:val="20"/>
                <w:szCs w:val="20"/>
              </w:rPr>
            </w:pPr>
            <w:r w:rsidRPr="000D5C6B">
              <w:rPr>
                <w:rFonts w:ascii="Calibri" w:hAnsi="Calibri"/>
                <w:sz w:val="20"/>
                <w:szCs w:val="20"/>
              </w:rPr>
              <w:t xml:space="preserve">Rotating Review #32 </w:t>
            </w:r>
          </w:p>
        </w:tc>
        <w:tc>
          <w:tcPr>
            <w:tcW w:w="4201" w:type="dxa"/>
          </w:tcPr>
          <w:p w14:paraId="7661E129" w14:textId="77777777" w:rsidR="000D5C6B" w:rsidRPr="002E6D3B" w:rsidRDefault="000D5C6B" w:rsidP="000D5C6B"/>
        </w:tc>
      </w:tr>
      <w:tr w:rsidR="000D5C6B" w:rsidRPr="002E6D3B" w14:paraId="2020DF34" w14:textId="77777777" w:rsidTr="000D5C6B">
        <w:trPr>
          <w:trHeight w:val="1032"/>
        </w:trPr>
        <w:tc>
          <w:tcPr>
            <w:tcW w:w="2808" w:type="dxa"/>
          </w:tcPr>
          <w:p w14:paraId="5D7F6A92" w14:textId="77777777" w:rsidR="000D5C6B" w:rsidRPr="000D5C6B" w:rsidRDefault="000D5C6B" w:rsidP="000D5C6B">
            <w:pPr>
              <w:rPr>
                <w:sz w:val="20"/>
                <w:szCs w:val="20"/>
              </w:rPr>
            </w:pPr>
            <w:r w:rsidRPr="000D5C6B">
              <w:rPr>
                <w:rFonts w:ascii="Calibri" w:hAnsi="Calibri"/>
                <w:sz w:val="20"/>
                <w:szCs w:val="20"/>
              </w:rPr>
              <w:t>Numbered</w:t>
            </w:r>
            <w:r w:rsidRPr="000D5C6B">
              <w:rPr>
                <w:sz w:val="20"/>
                <w:szCs w:val="20"/>
              </w:rPr>
              <w:t xml:space="preserve"> Heads Together #21</w:t>
            </w:r>
          </w:p>
        </w:tc>
        <w:tc>
          <w:tcPr>
            <w:tcW w:w="4230" w:type="dxa"/>
          </w:tcPr>
          <w:p w14:paraId="7C283B27" w14:textId="77777777" w:rsidR="000D5C6B" w:rsidRPr="000D5C6B" w:rsidRDefault="000D5C6B" w:rsidP="000D5C6B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14:paraId="2E723863" w14:textId="77777777" w:rsidR="000D5C6B" w:rsidRPr="000D5C6B" w:rsidRDefault="000D5C6B" w:rsidP="000D5C6B">
            <w:pPr>
              <w:rPr>
                <w:rFonts w:ascii="Calibri" w:hAnsi="Calibri"/>
                <w:sz w:val="20"/>
                <w:szCs w:val="20"/>
              </w:rPr>
            </w:pPr>
            <w:r w:rsidRPr="000D5C6B">
              <w:rPr>
                <w:rFonts w:ascii="Calibri" w:hAnsi="Calibri"/>
                <w:sz w:val="20"/>
                <w:szCs w:val="20"/>
              </w:rPr>
              <w:t>Circle the Sage #3</w:t>
            </w:r>
          </w:p>
        </w:tc>
        <w:tc>
          <w:tcPr>
            <w:tcW w:w="4201" w:type="dxa"/>
          </w:tcPr>
          <w:p w14:paraId="6EE9F31F" w14:textId="77777777" w:rsidR="000D5C6B" w:rsidRPr="002E6D3B" w:rsidRDefault="000D5C6B" w:rsidP="000D5C6B"/>
        </w:tc>
      </w:tr>
      <w:tr w:rsidR="000D5C6B" w:rsidRPr="002E6D3B" w14:paraId="37EDAF79" w14:textId="77777777" w:rsidTr="000D5C6B">
        <w:trPr>
          <w:trHeight w:val="936"/>
        </w:trPr>
        <w:tc>
          <w:tcPr>
            <w:tcW w:w="2808" w:type="dxa"/>
          </w:tcPr>
          <w:p w14:paraId="281F99F2" w14:textId="77777777" w:rsidR="000D5C6B" w:rsidRPr="000D5C6B" w:rsidRDefault="00FD6D53" w:rsidP="000D5C6B">
            <w:pPr>
              <w:rPr>
                <w:sz w:val="20"/>
                <w:szCs w:val="20"/>
              </w:rPr>
            </w:pPr>
            <w:hyperlink r:id="rId18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Inside/ Outside Circle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(</w:t>
            </w:r>
            <w:hyperlink r:id="rId19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another I/ O circle link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4230" w:type="dxa"/>
          </w:tcPr>
          <w:p w14:paraId="5F619A66" w14:textId="77777777" w:rsidR="000D5C6B" w:rsidRPr="000D5C6B" w:rsidRDefault="000D5C6B" w:rsidP="000D5C6B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14:paraId="3E6D31D1" w14:textId="77777777" w:rsidR="000D5C6B" w:rsidRPr="000D5C6B" w:rsidRDefault="00FD6D53" w:rsidP="000D5C6B">
            <w:pPr>
              <w:rPr>
                <w:sz w:val="20"/>
                <w:szCs w:val="20"/>
              </w:rPr>
            </w:pPr>
            <w:hyperlink r:id="rId20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Talking Chips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 xml:space="preserve"> (</w:t>
            </w:r>
            <w:hyperlink r:id="rId21" w:history="1">
              <w:r w:rsidR="000D5C6B" w:rsidRPr="000D5C6B">
                <w:rPr>
                  <w:rStyle w:val="Hyperlink"/>
                  <w:rFonts w:ascii="Calibri" w:hAnsi="Calibri"/>
                  <w:color w:val="auto"/>
                  <w:sz w:val="20"/>
                  <w:szCs w:val="20"/>
                </w:rPr>
                <w:t>talking chips story response</w:t>
              </w:r>
            </w:hyperlink>
            <w:r w:rsidR="000D5C6B" w:rsidRPr="000D5C6B">
              <w:rPr>
                <w:rFonts w:ascii="Calibri" w:hAnsi="Calibri"/>
                <w:sz w:val="20"/>
                <w:szCs w:val="20"/>
              </w:rPr>
              <w:t>) #43</w:t>
            </w:r>
          </w:p>
        </w:tc>
        <w:tc>
          <w:tcPr>
            <w:tcW w:w="4201" w:type="dxa"/>
          </w:tcPr>
          <w:p w14:paraId="7E1CF4F1" w14:textId="77777777" w:rsidR="000D5C6B" w:rsidRPr="002E6D3B" w:rsidRDefault="000D5C6B" w:rsidP="000D5C6B"/>
        </w:tc>
      </w:tr>
      <w:tr w:rsidR="0083177E" w:rsidRPr="002E6D3B" w14:paraId="761D75C3" w14:textId="77777777" w:rsidTr="000D5C6B">
        <w:trPr>
          <w:trHeight w:val="2394"/>
        </w:trPr>
        <w:tc>
          <w:tcPr>
            <w:tcW w:w="9691" w:type="dxa"/>
            <w:gridSpan w:val="3"/>
            <w:shd w:val="clear" w:color="auto" w:fill="FFD44B"/>
          </w:tcPr>
          <w:p w14:paraId="34717A6B" w14:textId="77777777" w:rsidR="0083177E" w:rsidRPr="002E6D3B" w:rsidRDefault="0083177E" w:rsidP="000D5C6B">
            <w:pPr>
              <w:rPr>
                <w:b/>
                <w:sz w:val="20"/>
              </w:rPr>
            </w:pPr>
            <w:r w:rsidRPr="002E6D3B">
              <w:rPr>
                <w:b/>
                <w:sz w:val="20"/>
              </w:rPr>
              <w:t>Resources!</w:t>
            </w:r>
          </w:p>
          <w:p w14:paraId="00721CF6" w14:textId="77777777" w:rsidR="0083177E" w:rsidRPr="002E6D3B" w:rsidRDefault="0083177E" w:rsidP="000D5C6B">
            <w:pPr>
              <w:rPr>
                <w:sz w:val="20"/>
              </w:rPr>
            </w:pPr>
            <w:r w:rsidRPr="002E6D3B">
              <w:rPr>
                <w:sz w:val="20"/>
              </w:rPr>
              <w:t xml:space="preserve">Free Templates/ Guides: </w:t>
            </w:r>
            <w:hyperlink r:id="rId22" w:history="1">
              <w:r w:rsidRPr="002E6D3B">
                <w:rPr>
                  <w:rStyle w:val="Hyperlink"/>
                  <w:color w:val="auto"/>
                  <w:sz w:val="20"/>
                </w:rPr>
                <w:t>http://www.lauracandler.com/strategies/co-op.php</w:t>
              </w:r>
            </w:hyperlink>
          </w:p>
          <w:p w14:paraId="34CDC4C9" w14:textId="77777777" w:rsidR="000D5C6B" w:rsidRPr="002E6D3B" w:rsidRDefault="002E6D3B" w:rsidP="000D5C6B">
            <w:pPr>
              <w:rPr>
                <w:sz w:val="20"/>
              </w:rPr>
            </w:pPr>
            <w:r>
              <w:rPr>
                <w:sz w:val="20"/>
              </w:rPr>
              <w:t xml:space="preserve">Quick Sheet of </w:t>
            </w:r>
            <w:r w:rsidR="0083177E" w:rsidRPr="002E6D3B">
              <w:rPr>
                <w:sz w:val="20"/>
              </w:rPr>
              <w:t xml:space="preserve">56 Coop Structures: </w:t>
            </w:r>
            <w:r w:rsidR="000D5C6B">
              <w:rPr>
                <w:sz w:val="20"/>
              </w:rPr>
              <w:t xml:space="preserve"> </w:t>
            </w:r>
            <w:hyperlink r:id="rId23" w:history="1">
              <w:r w:rsidR="000D5C6B" w:rsidRPr="000D5C6B">
                <w:rPr>
                  <w:rStyle w:val="Hyperlink"/>
                  <w:bCs/>
                  <w:sz w:val="20"/>
                  <w:szCs w:val="20"/>
                </w:rPr>
                <w:t>http://tinyurl.com/286rdfv</w:t>
              </w:r>
            </w:hyperlink>
            <w:r w:rsidR="000D5C6B">
              <w:rPr>
                <w:b/>
                <w:bCs/>
              </w:rPr>
              <w:t xml:space="preserve"> </w:t>
            </w:r>
          </w:p>
          <w:p w14:paraId="55032E6F" w14:textId="77777777" w:rsidR="0083177E" w:rsidRPr="002E6D3B" w:rsidRDefault="0083177E" w:rsidP="000D5C6B">
            <w:pPr>
              <w:rPr>
                <w:sz w:val="20"/>
              </w:rPr>
            </w:pPr>
            <w:r w:rsidRPr="002E6D3B">
              <w:rPr>
                <w:sz w:val="20"/>
              </w:rPr>
              <w:t xml:space="preserve">Slideshows with step by step for several structures: </w:t>
            </w:r>
          </w:p>
          <w:p w14:paraId="76192E60" w14:textId="77777777" w:rsidR="0083177E" w:rsidRPr="002E6D3B" w:rsidRDefault="00FD6D53" w:rsidP="000D5C6B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hyperlink r:id="rId24" w:history="1">
              <w:r w:rsidR="0083177E" w:rsidRPr="002E6D3B">
                <w:rPr>
                  <w:rStyle w:val="Hyperlink"/>
                  <w:color w:val="auto"/>
                  <w:sz w:val="20"/>
                </w:rPr>
                <w:t>http://www.slideshare.net/bensucot/cooperative-learning-structures</w:t>
              </w:r>
            </w:hyperlink>
          </w:p>
          <w:p w14:paraId="3F151D80" w14:textId="77777777" w:rsidR="0083177E" w:rsidRPr="002E6D3B" w:rsidRDefault="00FD6D53" w:rsidP="000D5C6B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hyperlink r:id="rId25" w:history="1">
              <w:r w:rsidR="0083177E" w:rsidRPr="002E6D3B">
                <w:rPr>
                  <w:rStyle w:val="Hyperlink"/>
                  <w:color w:val="auto"/>
                  <w:sz w:val="20"/>
                </w:rPr>
                <w:t>http://www.stefaniemckoy.com/Kagan/Intro.htm</w:t>
              </w:r>
            </w:hyperlink>
          </w:p>
          <w:p w14:paraId="28197E75" w14:textId="77777777" w:rsidR="0083177E" w:rsidRPr="002E6D3B" w:rsidRDefault="00FD6D53" w:rsidP="000D5C6B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hyperlink r:id="rId26" w:history="1">
              <w:r w:rsidR="0083177E" w:rsidRPr="002E6D3B">
                <w:rPr>
                  <w:rStyle w:val="Hyperlink"/>
                  <w:color w:val="auto"/>
                  <w:sz w:val="20"/>
                </w:rPr>
                <w:t>http://www.regent.edu/acad/schedu/pdfs/mcms/cooperative_learning_strategies.pdf</w:t>
              </w:r>
            </w:hyperlink>
          </w:p>
          <w:p w14:paraId="751528DD" w14:textId="77777777" w:rsidR="0083177E" w:rsidRPr="002E6D3B" w:rsidRDefault="0083177E" w:rsidP="000D5C6B">
            <w:pPr>
              <w:rPr>
                <w:sz w:val="20"/>
              </w:rPr>
            </w:pPr>
          </w:p>
          <w:p w14:paraId="47CDA8BC" w14:textId="77777777" w:rsidR="0083177E" w:rsidRPr="002E6D3B" w:rsidRDefault="0083177E" w:rsidP="000D5C6B">
            <w:pPr>
              <w:rPr>
                <w:sz w:val="20"/>
              </w:rPr>
            </w:pPr>
          </w:p>
        </w:tc>
        <w:tc>
          <w:tcPr>
            <w:tcW w:w="5148" w:type="dxa"/>
            <w:gridSpan w:val="2"/>
          </w:tcPr>
          <w:p w14:paraId="37CF1747" w14:textId="77777777" w:rsidR="0083177E" w:rsidRPr="000D5C6B" w:rsidRDefault="0083177E" w:rsidP="000D5C6B">
            <w:r w:rsidRPr="000D5C6B">
              <w:rPr>
                <w:sz w:val="18"/>
              </w:rPr>
              <w:t>YouTube Videos</w:t>
            </w:r>
            <w:r w:rsidRPr="000D5C6B">
              <w:t xml:space="preserve">:   </w:t>
            </w:r>
          </w:p>
          <w:p w14:paraId="1EBCD69C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27" w:history="1">
              <w:r w:rsidR="0083177E" w:rsidRPr="000D5C6B">
                <w:rPr>
                  <w:rStyle w:val="Hyperlink"/>
                  <w:color w:val="auto"/>
                  <w:sz w:val="18"/>
                </w:rPr>
                <w:t xml:space="preserve">Quiz </w:t>
              </w:r>
              <w:proofErr w:type="spellStart"/>
              <w:r w:rsidR="0083177E" w:rsidRPr="000D5C6B">
                <w:rPr>
                  <w:rStyle w:val="Hyperlink"/>
                  <w:color w:val="auto"/>
                  <w:sz w:val="18"/>
                </w:rPr>
                <w:t>Quiz</w:t>
              </w:r>
              <w:proofErr w:type="spellEnd"/>
              <w:r w:rsidR="0083177E" w:rsidRPr="000D5C6B">
                <w:rPr>
                  <w:rStyle w:val="Hyperlink"/>
                  <w:color w:val="auto"/>
                  <w:sz w:val="18"/>
                </w:rPr>
                <w:t xml:space="preserve"> Trade YouTube Video</w:t>
              </w:r>
            </w:hyperlink>
          </w:p>
          <w:p w14:paraId="4D81F404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28" w:history="1">
              <w:r w:rsidR="0083177E" w:rsidRPr="000D5C6B">
                <w:rPr>
                  <w:rStyle w:val="Hyperlink"/>
                  <w:color w:val="auto"/>
                  <w:sz w:val="18"/>
                </w:rPr>
                <w:t xml:space="preserve">Quiz </w:t>
              </w:r>
              <w:proofErr w:type="spellStart"/>
              <w:r w:rsidR="0083177E" w:rsidRPr="000D5C6B">
                <w:rPr>
                  <w:rStyle w:val="Hyperlink"/>
                  <w:color w:val="auto"/>
                  <w:sz w:val="18"/>
                </w:rPr>
                <w:t>Quiz</w:t>
              </w:r>
              <w:proofErr w:type="spellEnd"/>
              <w:r w:rsidR="0083177E" w:rsidRPr="000D5C6B">
                <w:rPr>
                  <w:rStyle w:val="Hyperlink"/>
                  <w:color w:val="auto"/>
                  <w:sz w:val="18"/>
                </w:rPr>
                <w:t xml:space="preserve"> Trade Video # 2</w:t>
              </w:r>
            </w:hyperlink>
          </w:p>
          <w:p w14:paraId="0D7B1306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29" w:history="1">
              <w:r w:rsidR="0083177E" w:rsidRPr="000D5C6B">
                <w:rPr>
                  <w:rStyle w:val="Hyperlink"/>
                  <w:color w:val="auto"/>
                  <w:sz w:val="18"/>
                </w:rPr>
                <w:t>Fan and Pick YouTube Video</w:t>
              </w:r>
            </w:hyperlink>
          </w:p>
          <w:p w14:paraId="4595914A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30" w:history="1">
              <w:r w:rsidR="0083177E" w:rsidRPr="000D5C6B">
                <w:rPr>
                  <w:rStyle w:val="Hyperlink"/>
                  <w:color w:val="auto"/>
                  <w:sz w:val="18"/>
                </w:rPr>
                <w:t>Rally Coach YouTube Video</w:t>
              </w:r>
            </w:hyperlink>
          </w:p>
          <w:p w14:paraId="15F3A1FF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31" w:history="1">
              <w:r w:rsidR="0083177E" w:rsidRPr="000D5C6B">
                <w:rPr>
                  <w:rStyle w:val="Hyperlink"/>
                  <w:color w:val="auto"/>
                  <w:sz w:val="18"/>
                </w:rPr>
                <w:t>Numbered Heads Together Video</w:t>
              </w:r>
            </w:hyperlink>
          </w:p>
          <w:p w14:paraId="3E9A6C82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32" w:history="1">
              <w:r w:rsidR="0083177E" w:rsidRPr="000D5C6B">
                <w:rPr>
                  <w:rStyle w:val="Hyperlink"/>
                  <w:color w:val="auto"/>
                  <w:sz w:val="18"/>
                </w:rPr>
                <w:t>Cooperative Learning Environment (Math- good for all!) YouTube</w:t>
              </w:r>
            </w:hyperlink>
          </w:p>
          <w:p w14:paraId="45418BE5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33" w:history="1">
              <w:r w:rsidR="0083177E" w:rsidRPr="000D5C6B">
                <w:rPr>
                  <w:rStyle w:val="Hyperlink"/>
                  <w:color w:val="auto"/>
                  <w:sz w:val="18"/>
                </w:rPr>
                <w:t>Silent Card Shuffle video</w:t>
              </w:r>
            </w:hyperlink>
          </w:p>
          <w:p w14:paraId="7EA0B3C5" w14:textId="77777777" w:rsidR="0083177E" w:rsidRPr="000D5C6B" w:rsidRDefault="00FD6D53" w:rsidP="000D5C6B">
            <w:pPr>
              <w:pStyle w:val="ListParagraph"/>
              <w:numPr>
                <w:ilvl w:val="0"/>
                <w:numId w:val="2"/>
              </w:numPr>
              <w:rPr>
                <w:sz w:val="18"/>
              </w:rPr>
            </w:pPr>
            <w:hyperlink r:id="rId34" w:history="1">
              <w:r w:rsidR="0083177E" w:rsidRPr="000D5C6B">
                <w:rPr>
                  <w:rStyle w:val="Hyperlink"/>
                  <w:color w:val="auto"/>
                  <w:sz w:val="18"/>
                </w:rPr>
                <w:t>Travelling Quiz &amp; Show</w:t>
              </w:r>
            </w:hyperlink>
          </w:p>
        </w:tc>
      </w:tr>
    </w:tbl>
    <w:p w14:paraId="633BBAF1" w14:textId="77777777" w:rsidR="0034459F" w:rsidRPr="002E6D3B" w:rsidRDefault="0034459F"/>
    <w:sectPr w:rsidR="0034459F" w:rsidRPr="002E6D3B" w:rsidSect="009F5F6B">
      <w:headerReference w:type="default" r:id="rId35"/>
      <w:footerReference w:type="default" r:id="rId3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D3F6F" w14:textId="77777777" w:rsidR="00B40974" w:rsidRDefault="00B40974" w:rsidP="002E6D3B">
      <w:pPr>
        <w:spacing w:after="0" w:line="240" w:lineRule="auto"/>
      </w:pPr>
      <w:r>
        <w:separator/>
      </w:r>
    </w:p>
  </w:endnote>
  <w:endnote w:type="continuationSeparator" w:id="0">
    <w:p w14:paraId="3490B08A" w14:textId="77777777" w:rsidR="00B40974" w:rsidRDefault="00B40974" w:rsidP="002E6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4C5BA" w14:textId="77777777" w:rsidR="000D5C6B" w:rsidRPr="000D5C6B" w:rsidRDefault="000D5C6B" w:rsidP="000D5C6B">
    <w:pPr>
      <w:pStyle w:val="Footer"/>
      <w:jc w:val="center"/>
      <w:rPr>
        <w:sz w:val="20"/>
        <w:szCs w:val="20"/>
      </w:rPr>
    </w:pPr>
    <w:r w:rsidRPr="000D5C6B">
      <w:rPr>
        <w:sz w:val="20"/>
        <w:szCs w:val="20"/>
      </w:rPr>
      <w:t xml:space="preserve">Jill Bromenschenkel Connectivity Learning </w:t>
    </w:r>
    <w:hyperlink r:id="rId1" w:history="1">
      <w:r w:rsidRPr="000D5C6B">
        <w:rPr>
          <w:rStyle w:val="Hyperlink"/>
          <w:sz w:val="20"/>
          <w:szCs w:val="20"/>
        </w:rPr>
        <w:t>jill@connectivityed.com</w:t>
      </w:r>
    </w:hyperlink>
  </w:p>
  <w:p w14:paraId="129253B4" w14:textId="77777777" w:rsidR="000D5C6B" w:rsidRDefault="000D5C6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F8832" w14:textId="77777777" w:rsidR="00B40974" w:rsidRDefault="00B40974" w:rsidP="002E6D3B">
      <w:pPr>
        <w:spacing w:after="0" w:line="240" w:lineRule="auto"/>
      </w:pPr>
      <w:r>
        <w:separator/>
      </w:r>
    </w:p>
  </w:footnote>
  <w:footnote w:type="continuationSeparator" w:id="0">
    <w:p w14:paraId="609BA223" w14:textId="77777777" w:rsidR="00B40974" w:rsidRDefault="00B40974" w:rsidP="002E6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22F8C" w14:textId="77777777" w:rsidR="002E6D3B" w:rsidRDefault="002E6D3B">
    <w:pPr>
      <w:pStyle w:val="Header"/>
    </w:pPr>
    <w:r>
      <w:t>Intera</w:t>
    </w:r>
    <w:r w:rsidR="000D5C6B">
      <w:t xml:space="preserve">ctive Instructional Structures for use with formative assessment: practice, rehearse, mastery! </w:t>
    </w:r>
  </w:p>
  <w:p w14:paraId="0F8702E7" w14:textId="77777777" w:rsidR="002E6D3B" w:rsidRDefault="002E6D3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F67"/>
    <w:multiLevelType w:val="hybridMultilevel"/>
    <w:tmpl w:val="42F89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F52D5"/>
    <w:multiLevelType w:val="hybridMultilevel"/>
    <w:tmpl w:val="03B8F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13CBA"/>
    <w:multiLevelType w:val="hybridMultilevel"/>
    <w:tmpl w:val="F8E88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59F"/>
    <w:rsid w:val="00054B5D"/>
    <w:rsid w:val="000D5C6B"/>
    <w:rsid w:val="00197AD5"/>
    <w:rsid w:val="001F3AF3"/>
    <w:rsid w:val="00224A4C"/>
    <w:rsid w:val="002E6D3B"/>
    <w:rsid w:val="003074E7"/>
    <w:rsid w:val="00322363"/>
    <w:rsid w:val="0034459F"/>
    <w:rsid w:val="003B627B"/>
    <w:rsid w:val="004939AD"/>
    <w:rsid w:val="00513431"/>
    <w:rsid w:val="00536395"/>
    <w:rsid w:val="0058115B"/>
    <w:rsid w:val="0059325F"/>
    <w:rsid w:val="00623844"/>
    <w:rsid w:val="006A027F"/>
    <w:rsid w:val="006D00B1"/>
    <w:rsid w:val="006F37A8"/>
    <w:rsid w:val="007D213A"/>
    <w:rsid w:val="007E2039"/>
    <w:rsid w:val="0083001C"/>
    <w:rsid w:val="008311A8"/>
    <w:rsid w:val="0083177E"/>
    <w:rsid w:val="009D1FD0"/>
    <w:rsid w:val="009D1FE7"/>
    <w:rsid w:val="009F5F6B"/>
    <w:rsid w:val="00A9152A"/>
    <w:rsid w:val="00AD563D"/>
    <w:rsid w:val="00B40974"/>
    <w:rsid w:val="00B90F65"/>
    <w:rsid w:val="00BA192D"/>
    <w:rsid w:val="00BD1AFF"/>
    <w:rsid w:val="00C350E9"/>
    <w:rsid w:val="00CC1F98"/>
    <w:rsid w:val="00E1589A"/>
    <w:rsid w:val="00F07AF2"/>
    <w:rsid w:val="00F11578"/>
    <w:rsid w:val="00F433B1"/>
    <w:rsid w:val="00FB4153"/>
    <w:rsid w:val="00FD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53B9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45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811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19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D00B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6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D3B"/>
  </w:style>
  <w:style w:type="paragraph" w:styleId="Footer">
    <w:name w:val="footer"/>
    <w:basedOn w:val="Normal"/>
    <w:link w:val="FooterChar"/>
    <w:uiPriority w:val="99"/>
    <w:unhideWhenUsed/>
    <w:rsid w:val="002E6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D3B"/>
  </w:style>
  <w:style w:type="paragraph" w:styleId="BalloonText">
    <w:name w:val="Balloon Text"/>
    <w:basedOn w:val="Normal"/>
    <w:link w:val="BalloonTextChar"/>
    <w:uiPriority w:val="99"/>
    <w:semiHidden/>
    <w:unhideWhenUsed/>
    <w:rsid w:val="002E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D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mt.oetc.org/archives/001139.php" TargetMode="External"/><Relationship Id="rId21" Type="http://schemas.openxmlformats.org/officeDocument/2006/relationships/hyperlink" Target="http://www.ncfb.org/aitc/workshops/pdf/Talking%20Chips%20and%20Moonbeam%20Cow.pdf" TargetMode="External"/><Relationship Id="rId22" Type="http://schemas.openxmlformats.org/officeDocument/2006/relationships/hyperlink" Target="http://www.lauracandler.com/strategies/co-op.php" TargetMode="External"/><Relationship Id="rId23" Type="http://schemas.openxmlformats.org/officeDocument/2006/relationships/hyperlink" Target="http://tinyurl.com/286rdfv" TargetMode="External"/><Relationship Id="rId24" Type="http://schemas.openxmlformats.org/officeDocument/2006/relationships/hyperlink" Target="http://www.slideshare.net/bensucot/cooperative-learning-structures" TargetMode="External"/><Relationship Id="rId25" Type="http://schemas.openxmlformats.org/officeDocument/2006/relationships/hyperlink" Target="http://www.stefaniemckoy.com/Kagan/Intro.htm" TargetMode="External"/><Relationship Id="rId26" Type="http://schemas.openxmlformats.org/officeDocument/2006/relationships/hyperlink" Target="http://www.regent.edu/acad/schedu/pdfs/mcms/cooperative_learning_strategies.pdf" TargetMode="External"/><Relationship Id="rId27" Type="http://schemas.openxmlformats.org/officeDocument/2006/relationships/hyperlink" Target="http://www.youtube.com/watch?v=IN39ugwgGlU" TargetMode="External"/><Relationship Id="rId28" Type="http://schemas.openxmlformats.org/officeDocument/2006/relationships/hyperlink" Target="http://www.youtube.com/watch?v=snaIqhlXyq8" TargetMode="External"/><Relationship Id="rId29" Type="http://schemas.openxmlformats.org/officeDocument/2006/relationships/hyperlink" Target="http://gdata.youtube.com/feeds/base/videos/qp2YNmoAn-s/related?client=ytapi-youtube-watch&amp;v=2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hyperlink" Target="http://www.youtube.com/watch?v=pYVasxFnIg4&amp;feature=related" TargetMode="External"/><Relationship Id="rId31" Type="http://schemas.openxmlformats.org/officeDocument/2006/relationships/hyperlink" Target="http://student.plattsburgh.edu/mwell001/talkingchips.html" TargetMode="External"/><Relationship Id="rId32" Type="http://schemas.openxmlformats.org/officeDocument/2006/relationships/hyperlink" Target="http://www.youtube.com/watch?v=9FGeGD9Qmb0" TargetMode="External"/><Relationship Id="rId9" Type="http://schemas.openxmlformats.org/officeDocument/2006/relationships/hyperlink" Target="http://www.readingquest.org/strat/tps.html" TargetMode="Externa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eazhull.org.uk/nlc/think,_pair,_share.htm" TargetMode="External"/><Relationship Id="rId33" Type="http://schemas.openxmlformats.org/officeDocument/2006/relationships/hyperlink" Target="http://www.youtube.com/watch?v=qp2YNmoAn-s" TargetMode="External"/><Relationship Id="rId34" Type="http://schemas.openxmlformats.org/officeDocument/2006/relationships/hyperlink" Target="http://www.youtube.com/watch?v=jDO-acHUiIA&amp;feature=related" TargetMode="External"/><Relationship Id="rId35" Type="http://schemas.openxmlformats.org/officeDocument/2006/relationships/header" Target="header1.xml"/><Relationship Id="rId36" Type="http://schemas.openxmlformats.org/officeDocument/2006/relationships/footer" Target="footer1.xml"/><Relationship Id="rId10" Type="http://schemas.openxmlformats.org/officeDocument/2006/relationships/hyperlink" Target="http://its.guilford.k12.nc.us/act/strategies/thinkpairshare.htm" TargetMode="External"/><Relationship Id="rId11" Type="http://schemas.openxmlformats.org/officeDocument/2006/relationships/hyperlink" Target="http://its.guilford.k12.nc.us/act/strategies/three_step_interview.htm" TargetMode="External"/><Relationship Id="rId12" Type="http://schemas.openxmlformats.org/officeDocument/2006/relationships/hyperlink" Target="http://www.youtube.com/watch?v=snaIqhlXyq8" TargetMode="External"/><Relationship Id="rId13" Type="http://schemas.openxmlformats.org/officeDocument/2006/relationships/hyperlink" Target="http://www.kaganonline.com/Catalog/contents/BCWSLineUps.pdf" TargetMode="External"/><Relationship Id="rId14" Type="http://schemas.openxmlformats.org/officeDocument/2006/relationships/hyperlink" Target="http://smithsroom.com/cl.htm" TargetMode="External"/><Relationship Id="rId15" Type="http://schemas.openxmlformats.org/officeDocument/2006/relationships/hyperlink" Target="http://its.guilford.k12.nc.us/act/strategies/Four_corners.htm" TargetMode="External"/><Relationship Id="rId16" Type="http://schemas.openxmlformats.org/officeDocument/2006/relationships/hyperlink" Target="http://www.press.umich.edu/pdf/0472031651-sample.pdf" TargetMode="External"/><Relationship Id="rId17" Type="http://schemas.openxmlformats.org/officeDocument/2006/relationships/hyperlink" Target="http://www.youtube.com/watch?v=qp2YNmoAn-s" TargetMode="External"/><Relationship Id="rId18" Type="http://schemas.openxmlformats.org/officeDocument/2006/relationships/hyperlink" Target="http://wvde.state.wv.us/strategybank/Inside-OutsideCircle.html" TargetMode="External"/><Relationship Id="rId19" Type="http://schemas.openxmlformats.org/officeDocument/2006/relationships/hyperlink" Target="http://www.eworkshop.on.ca/edu/pdf/Mod36_coop_inside-outside.pdf" TargetMode="External"/><Relationship Id="rId37" Type="http://schemas.openxmlformats.org/officeDocument/2006/relationships/fontTable" Target="fontTable.xml"/><Relationship Id="rId3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ill@connectivitye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499</Words>
  <Characters>2850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 Bromenschenkel</cp:lastModifiedBy>
  <cp:revision>4</cp:revision>
  <cp:lastPrinted>2010-08-24T12:13:00Z</cp:lastPrinted>
  <dcterms:created xsi:type="dcterms:W3CDTF">2011-02-17T05:54:00Z</dcterms:created>
  <dcterms:modified xsi:type="dcterms:W3CDTF">2011-02-17T16:34:00Z</dcterms:modified>
</cp:coreProperties>
</file>